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528" w:rsidRDefault="009B4528" w:rsidP="009B4528">
      <w:pPr>
        <w:autoSpaceDE w:val="0"/>
        <w:autoSpaceDN w:val="0"/>
        <w:adjustRightInd w:val="0"/>
        <w:spacing w:after="24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№1</w:t>
      </w:r>
    </w:p>
    <w:p w:rsidR="009B4528" w:rsidRDefault="009B4528" w:rsidP="009B4528">
      <w:pPr>
        <w:autoSpaceDE w:val="0"/>
        <w:autoSpaceDN w:val="0"/>
        <w:adjustRightInd w:val="0"/>
        <w:spacing w:after="2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194DD7">
        <w:rPr>
          <w:bCs/>
          <w:sz w:val="28"/>
          <w:szCs w:val="28"/>
        </w:rPr>
        <w:t>аявлени</w:t>
      </w:r>
      <w:r>
        <w:rPr>
          <w:bCs/>
          <w:sz w:val="28"/>
          <w:szCs w:val="28"/>
        </w:rPr>
        <w:t>е</w:t>
      </w:r>
      <w:r w:rsidRPr="00194DD7">
        <w:rPr>
          <w:bCs/>
          <w:sz w:val="28"/>
          <w:szCs w:val="28"/>
        </w:rPr>
        <w:t xml:space="preserve"> на открытие казначейского счета</w:t>
      </w:r>
    </w:p>
    <w:p w:rsidR="009B4528" w:rsidRDefault="009B4528" w:rsidP="009B45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77355">
        <w:rPr>
          <w:bCs/>
          <w:sz w:val="28"/>
          <w:szCs w:val="28"/>
        </w:rPr>
        <w:t xml:space="preserve">от </w:t>
      </w:r>
      <w:r w:rsidR="009E5140">
        <w:rPr>
          <w:bCs/>
          <w:sz w:val="28"/>
          <w:szCs w:val="28"/>
        </w:rPr>
        <w:t>«</w:t>
      </w:r>
      <w:r w:rsidR="009E5140" w:rsidRPr="009E5140">
        <w:rPr>
          <w:bCs/>
          <w:color w:val="FF0000"/>
          <w:sz w:val="28"/>
          <w:szCs w:val="28"/>
        </w:rPr>
        <w:t>10</w:t>
      </w:r>
      <w:r>
        <w:rPr>
          <w:bCs/>
          <w:sz w:val="28"/>
          <w:szCs w:val="28"/>
        </w:rPr>
        <w:t>»</w:t>
      </w:r>
      <w:r w:rsidRPr="00C77355">
        <w:rPr>
          <w:bCs/>
          <w:sz w:val="28"/>
          <w:szCs w:val="28"/>
        </w:rPr>
        <w:t xml:space="preserve"> </w:t>
      </w:r>
      <w:r w:rsidR="009E5140" w:rsidRPr="009E5140">
        <w:rPr>
          <w:bCs/>
          <w:color w:val="FF0000"/>
          <w:sz w:val="28"/>
          <w:szCs w:val="28"/>
        </w:rPr>
        <w:t>сентября</w:t>
      </w:r>
      <w:r w:rsidRPr="009E5140">
        <w:rPr>
          <w:bCs/>
          <w:color w:val="FF0000"/>
          <w:sz w:val="28"/>
          <w:szCs w:val="28"/>
        </w:rPr>
        <w:t xml:space="preserve"> 202</w:t>
      </w:r>
      <w:r w:rsidR="009E5140" w:rsidRPr="009E5140">
        <w:rPr>
          <w:bCs/>
          <w:color w:val="FF0000"/>
          <w:sz w:val="28"/>
          <w:szCs w:val="28"/>
        </w:rPr>
        <w:t>5</w:t>
      </w:r>
      <w:r w:rsidRPr="009E5140">
        <w:rPr>
          <w:bCs/>
          <w:color w:val="FF0000"/>
          <w:sz w:val="28"/>
          <w:szCs w:val="28"/>
        </w:rPr>
        <w:t xml:space="preserve"> </w:t>
      </w:r>
      <w:r w:rsidRPr="00C77355">
        <w:rPr>
          <w:bCs/>
          <w:sz w:val="28"/>
          <w:szCs w:val="28"/>
        </w:rPr>
        <w:t>г.</w:t>
      </w:r>
      <w:r>
        <w:rPr>
          <w:bCs/>
          <w:sz w:val="28"/>
          <w:szCs w:val="28"/>
        </w:rPr>
        <w:t xml:space="preserve"> </w:t>
      </w:r>
    </w:p>
    <w:p w:rsidR="009B4528" w:rsidRPr="00835771" w:rsidRDefault="009B4528" w:rsidP="009B4528">
      <w:pPr>
        <w:autoSpaceDE w:val="0"/>
        <w:autoSpaceDN w:val="0"/>
        <w:adjustRightInd w:val="0"/>
        <w:spacing w:after="240"/>
        <w:jc w:val="center"/>
        <w:rPr>
          <w:bCs/>
          <w:sz w:val="22"/>
          <w:szCs w:val="22"/>
        </w:rPr>
      </w:pPr>
      <w:r>
        <w:rPr>
          <w:bCs/>
          <w:i/>
          <w:sz w:val="22"/>
          <w:szCs w:val="22"/>
        </w:rPr>
        <w:t>(у</w:t>
      </w:r>
      <w:r w:rsidRPr="00835771">
        <w:rPr>
          <w:bCs/>
          <w:i/>
          <w:sz w:val="22"/>
          <w:szCs w:val="22"/>
        </w:rPr>
        <w:t>казывается дата составления)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5"/>
        <w:gridCol w:w="5928"/>
      </w:tblGrid>
      <w:tr w:rsidR="009B4528" w:rsidRPr="00C77355" w:rsidTr="00DA7B31">
        <w:trPr>
          <w:tblHeader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реквизита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1. Наименование клиента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3F4BCA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УПРАВЛЕНИЕ ПО ЭКОНОМИКЕ И БЮДЖЕТНОМУ ПЛАНИРОВАНИЮ АДМИНИСТРАЦИИ МУНИЦИПАЛЬНОГО ОБРАЗОВАНИЯ "УЛАГАНСКИЙ РАЙОН"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2. ИНН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3F4BCA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0402002752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3. КПП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3F4BCA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040401001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4. Код по Сводному реестру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3F4BCA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84300560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5. Код по ОКПО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3F4BCA" w:rsidP="00DA7B31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02278745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 xml:space="preserve">6. Код </w:t>
            </w:r>
            <w:hyperlink r:id="rId4" w:history="1">
              <w:r w:rsidRPr="00C77355">
                <w:rPr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3F4BCA" w:rsidP="00DA7B31">
            <w:pPr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84630000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7. Наименование открываемого казначейского счета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528" w:rsidRPr="009E5140" w:rsidRDefault="009B4528" w:rsidP="009E5140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 xml:space="preserve">казначейский счет для осуществления и отражения операций с денежными средствами </w:t>
            </w:r>
            <w:r w:rsidR="009E5140">
              <w:rPr>
                <w:i/>
                <w:color w:val="FF0000"/>
                <w:sz w:val="28"/>
                <w:szCs w:val="28"/>
              </w:rPr>
              <w:t>бюджетных и автономных учреждений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8. Код валюты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528" w:rsidRPr="009E5140" w:rsidRDefault="009B4528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 w:rsidRPr="009E5140">
              <w:rPr>
                <w:i/>
                <w:color w:val="FF0000"/>
                <w:sz w:val="28"/>
                <w:szCs w:val="28"/>
              </w:rPr>
              <w:t>643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9. Руководитель клиента (уполномоченное лицо)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528" w:rsidRPr="009E5140" w:rsidRDefault="009E5140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Иванов Петр Николаевич</w:t>
            </w:r>
          </w:p>
        </w:tc>
      </w:tr>
      <w:tr w:rsidR="009B4528" w:rsidRPr="00C77355" w:rsidTr="00DA7B31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C77355" w:rsidRDefault="009B4528" w:rsidP="00DA7B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7355">
              <w:rPr>
                <w:sz w:val="28"/>
                <w:szCs w:val="28"/>
              </w:rPr>
              <w:t>10. Главный бухгалтер клиента (уполномоченное лицо)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8" w:rsidRPr="009E5140" w:rsidRDefault="009E5140" w:rsidP="00DA7B31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Петрова Людмила Владимировна</w:t>
            </w:r>
          </w:p>
        </w:tc>
      </w:tr>
    </w:tbl>
    <w:p w:rsidR="009B4528" w:rsidRDefault="009B4528" w:rsidP="009B4528">
      <w:pPr>
        <w:pStyle w:val="a3"/>
        <w:rPr>
          <w:sz w:val="20"/>
          <w:szCs w:val="20"/>
          <w:lang w:val="ru-RU"/>
        </w:rPr>
      </w:pPr>
    </w:p>
    <w:p w:rsidR="009B4528" w:rsidRPr="00C77355" w:rsidRDefault="009B4528" w:rsidP="009B4528">
      <w:pPr>
        <w:pStyle w:val="a3"/>
        <w:rPr>
          <w:lang w:val="ru-RU"/>
        </w:rPr>
      </w:pPr>
      <w:r w:rsidRPr="00C77355">
        <w:rPr>
          <w:lang w:val="ru-RU"/>
        </w:rPr>
        <w:t xml:space="preserve">                 Отметка органа Федерального казначейства</w:t>
      </w:r>
    </w:p>
    <w:p w:rsidR="009B4528" w:rsidRPr="00C77355" w:rsidRDefault="009B4528" w:rsidP="009B4528">
      <w:pPr>
        <w:pStyle w:val="a3"/>
        <w:rPr>
          <w:lang w:val="ru-RU"/>
        </w:rPr>
      </w:pPr>
      <w:r w:rsidRPr="00C77355">
        <w:rPr>
          <w:lang w:val="ru-RU"/>
        </w:rPr>
        <w:t xml:space="preserve">        об открытии </w:t>
      </w:r>
      <w:r>
        <w:rPr>
          <w:lang w:val="ru-RU"/>
        </w:rPr>
        <w:t>казначейского</w:t>
      </w:r>
      <w:r w:rsidRPr="00C77355">
        <w:rPr>
          <w:lang w:val="ru-RU"/>
        </w:rPr>
        <w:t xml:space="preserve"> счета № ______________________________</w:t>
      </w:r>
    </w:p>
    <w:p w:rsidR="009B4528" w:rsidRPr="00C77355" w:rsidRDefault="009B4528" w:rsidP="009B4528">
      <w:pPr>
        <w:pStyle w:val="a3"/>
        <w:rPr>
          <w:lang w:val="ru-RU"/>
        </w:rPr>
      </w:pPr>
    </w:p>
    <w:p w:rsidR="009B4528" w:rsidRPr="00C77355" w:rsidRDefault="009B4528" w:rsidP="009B4528">
      <w:pPr>
        <w:pStyle w:val="a3"/>
        <w:rPr>
          <w:lang w:val="ru-RU"/>
        </w:rPr>
      </w:pPr>
      <w:r w:rsidRPr="00C77355">
        <w:rPr>
          <w:lang w:val="ru-RU"/>
        </w:rPr>
        <w:t>Ответственный</w:t>
      </w:r>
    </w:p>
    <w:p w:rsidR="009B4528" w:rsidRPr="00C77355" w:rsidRDefault="009B4528" w:rsidP="009B4528">
      <w:pPr>
        <w:pStyle w:val="a3"/>
        <w:rPr>
          <w:lang w:val="ru-RU"/>
        </w:rPr>
      </w:pPr>
      <w:r w:rsidRPr="00C77355">
        <w:rPr>
          <w:lang w:val="ru-RU"/>
        </w:rPr>
        <w:t xml:space="preserve">исполнитель           ___________ _________ _____________________ </w:t>
      </w:r>
    </w:p>
    <w:p w:rsidR="009B4528" w:rsidRPr="00C77355" w:rsidRDefault="009B4528" w:rsidP="009B4528">
      <w:pPr>
        <w:pStyle w:val="a3"/>
        <w:rPr>
          <w:lang w:val="ru-RU"/>
        </w:rPr>
      </w:pPr>
      <w:r w:rsidRPr="00C77355">
        <w:rPr>
          <w:lang w:val="ru-RU"/>
        </w:rPr>
        <w:t xml:space="preserve">                                  (</w:t>
      </w:r>
      <w:r w:rsidR="009E5140" w:rsidRPr="00C77355">
        <w:rPr>
          <w:lang w:val="ru-RU"/>
        </w:rPr>
        <w:t>должность) (</w:t>
      </w:r>
      <w:bookmarkStart w:id="0" w:name="_GoBack"/>
      <w:bookmarkEnd w:id="0"/>
      <w:r w:rsidR="009E5140" w:rsidRPr="00C77355">
        <w:rPr>
          <w:lang w:val="ru-RU"/>
        </w:rPr>
        <w:t>подпись) (</w:t>
      </w:r>
      <w:r w:rsidRPr="00C77355">
        <w:rPr>
          <w:lang w:val="ru-RU"/>
        </w:rPr>
        <w:t xml:space="preserve">расшифровка подписи) </w:t>
      </w:r>
    </w:p>
    <w:p w:rsidR="009B4528" w:rsidRDefault="009B4528" w:rsidP="009B4528">
      <w:pPr>
        <w:pStyle w:val="a3"/>
        <w:rPr>
          <w:lang w:val="ru-RU"/>
        </w:rPr>
      </w:pPr>
    </w:p>
    <w:p w:rsidR="00464699" w:rsidRDefault="003F4BCA" w:rsidP="009B4528">
      <w:r>
        <w:t>«</w:t>
      </w:r>
      <w:r w:rsidR="009E5140" w:rsidRPr="009E5140">
        <w:rPr>
          <w:color w:val="FF0000"/>
        </w:rPr>
        <w:t>10</w:t>
      </w:r>
      <w:r w:rsidR="009B4528">
        <w:t xml:space="preserve">» </w:t>
      </w:r>
      <w:r w:rsidR="009E5140" w:rsidRPr="009E5140">
        <w:rPr>
          <w:color w:val="FF0000"/>
        </w:rPr>
        <w:t>сентября</w:t>
      </w:r>
      <w:r w:rsidR="009B4528" w:rsidRPr="009E5140">
        <w:rPr>
          <w:color w:val="FF0000"/>
        </w:rPr>
        <w:t xml:space="preserve"> 202</w:t>
      </w:r>
      <w:r w:rsidR="009E5140" w:rsidRPr="009E5140">
        <w:rPr>
          <w:color w:val="FF0000"/>
        </w:rPr>
        <w:t>5</w:t>
      </w:r>
      <w:r w:rsidR="009B4528" w:rsidRPr="009E5140">
        <w:rPr>
          <w:color w:val="FF0000"/>
        </w:rPr>
        <w:t xml:space="preserve"> </w:t>
      </w:r>
      <w:r w:rsidR="009B4528" w:rsidRPr="00C77355">
        <w:t>г.</w:t>
      </w:r>
    </w:p>
    <w:sectPr w:rsidR="0046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528"/>
    <w:rsid w:val="003F4BCA"/>
    <w:rsid w:val="00464699"/>
    <w:rsid w:val="009B4528"/>
    <w:rsid w:val="009E5140"/>
    <w:rsid w:val="00AE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518F6-ECCF-4347-9E47-DCDA0B7E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B45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9B452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40459E418DD3EE3C2FA2254351B144AC0FCEE95E051F30A9918D4EC99ADBFB86DEAEB1A201ACDC8DB887EB895fCa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Бакланова Оксана Николаевна</dc:creator>
  <cp:keywords/>
  <dc:description/>
  <cp:lastModifiedBy>Ревина Римма Сергеевна</cp:lastModifiedBy>
  <cp:revision>4</cp:revision>
  <dcterms:created xsi:type="dcterms:W3CDTF">2021-07-29T06:46:00Z</dcterms:created>
  <dcterms:modified xsi:type="dcterms:W3CDTF">2025-10-10T04:13:00Z</dcterms:modified>
</cp:coreProperties>
</file>